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4A2" w:rsidRPr="006764A2" w:rsidRDefault="006764A2" w:rsidP="006764A2">
      <w:pPr>
        <w:shd w:val="clear" w:color="auto" w:fill="FFFFFF"/>
        <w:spacing w:beforeAutospacing="1" w:after="100" w:afterAutospacing="1" w:line="240" w:lineRule="auto"/>
        <w:jc w:val="center"/>
        <w:outlineLvl w:val="0"/>
        <w:rPr>
          <w:rFonts w:ascii="Gentium Book Basic" w:eastAsia="Times New Roman" w:hAnsi="Gentium Book Basic" w:cs="Tahoma"/>
          <w:color w:val="333333"/>
          <w:kern w:val="36"/>
          <w:sz w:val="45"/>
          <w:szCs w:val="45"/>
          <w:lang w:eastAsia="it-IT"/>
        </w:rPr>
      </w:pPr>
      <w:r w:rsidRPr="006764A2">
        <w:rPr>
          <w:rFonts w:ascii="Gentium Book Basic" w:eastAsia="Times New Roman" w:hAnsi="Gentium Book Basic" w:cs="Tahoma"/>
          <w:color w:val="333333"/>
          <w:kern w:val="36"/>
          <w:sz w:val="45"/>
          <w:szCs w:val="45"/>
          <w:lang w:eastAsia="it-IT"/>
        </w:rPr>
        <w:t>Val</w:t>
      </w:r>
      <w:bookmarkStart w:id="0" w:name="_GoBack"/>
      <w:bookmarkEnd w:id="0"/>
      <w:r w:rsidRPr="006764A2">
        <w:rPr>
          <w:rFonts w:ascii="Gentium Book Basic" w:eastAsia="Times New Roman" w:hAnsi="Gentium Book Basic" w:cs="Tahoma"/>
          <w:color w:val="333333"/>
          <w:kern w:val="36"/>
          <w:sz w:val="45"/>
          <w:szCs w:val="45"/>
          <w:lang w:eastAsia="it-IT"/>
        </w:rPr>
        <w:t>ore</w:t>
      </w:r>
    </w:p>
    <w:p w:rsidR="006764A2" w:rsidRPr="006764A2" w:rsidRDefault="006764A2" w:rsidP="006764A2">
      <w:pPr>
        <w:spacing w:after="100" w:line="300" w:lineRule="atLeast"/>
        <w:jc w:val="center"/>
        <w:rPr>
          <w:rFonts w:ascii="Gentium Book Basic" w:eastAsia="Times New Roman" w:hAnsi="Gentium Book Basic" w:cs="Tahoma"/>
          <w:color w:val="333333"/>
          <w:sz w:val="24"/>
          <w:szCs w:val="24"/>
          <w:lang w:eastAsia="it-IT"/>
        </w:rPr>
      </w:pPr>
      <w:r w:rsidRPr="006764A2">
        <w:rPr>
          <w:rFonts w:ascii="Gentium Book Basic" w:eastAsia="Times New Roman" w:hAnsi="Gentium Book Basic" w:cs="Tahoma"/>
          <w:color w:val="333333"/>
          <w:sz w:val="24"/>
          <w:szCs w:val="24"/>
          <w:lang w:eastAsia="it-IT"/>
        </w:rPr>
        <w:t>Considero valore ogni forma di vita, la neve, la fragola, la mosca.</w:t>
      </w:r>
      <w:r w:rsidRPr="006764A2">
        <w:rPr>
          <w:rFonts w:ascii="Gentium Book Basic" w:eastAsia="Times New Roman" w:hAnsi="Gentium Book Basic" w:cs="Tahoma"/>
          <w:color w:val="333333"/>
          <w:sz w:val="24"/>
          <w:szCs w:val="24"/>
          <w:lang w:eastAsia="it-IT"/>
        </w:rPr>
        <w:br/>
        <w:t>Considero valore il regno minerale, l'assemblea delle stelle.</w:t>
      </w:r>
      <w:r w:rsidRPr="006764A2">
        <w:rPr>
          <w:rFonts w:ascii="Gentium Book Basic" w:eastAsia="Times New Roman" w:hAnsi="Gentium Book Basic" w:cs="Tahoma"/>
          <w:color w:val="333333"/>
          <w:sz w:val="24"/>
          <w:szCs w:val="24"/>
          <w:lang w:eastAsia="it-IT"/>
        </w:rPr>
        <w:br/>
        <w:t>Considero valore il vino finché dura il pasto, un sorriso involontario,</w:t>
      </w:r>
      <w:r w:rsidRPr="006764A2">
        <w:rPr>
          <w:rFonts w:ascii="Gentium Book Basic" w:eastAsia="Times New Roman" w:hAnsi="Gentium Book Basic" w:cs="Tahoma"/>
          <w:color w:val="333333"/>
          <w:sz w:val="24"/>
          <w:szCs w:val="24"/>
          <w:lang w:eastAsia="it-IT"/>
        </w:rPr>
        <w:br/>
        <w:t>la stanchezza di chi non si è risparmiato, due vecchi che si amano.</w:t>
      </w:r>
      <w:r w:rsidRPr="006764A2">
        <w:rPr>
          <w:rFonts w:ascii="Gentium Book Basic" w:eastAsia="Times New Roman" w:hAnsi="Gentium Book Basic" w:cs="Tahoma"/>
          <w:color w:val="333333"/>
          <w:sz w:val="24"/>
          <w:szCs w:val="24"/>
          <w:lang w:eastAsia="it-IT"/>
        </w:rPr>
        <w:br/>
        <w:t xml:space="preserve">Considero valore quello che domani non varrà più niente e quello </w:t>
      </w:r>
      <w:r w:rsidRPr="006764A2">
        <w:rPr>
          <w:rFonts w:ascii="Gentium Book Basic" w:eastAsia="Times New Roman" w:hAnsi="Gentium Book Basic" w:cs="Tahoma"/>
          <w:color w:val="333333"/>
          <w:sz w:val="24"/>
          <w:szCs w:val="24"/>
          <w:lang w:eastAsia="it-IT"/>
        </w:rPr>
        <w:br/>
        <w:t>che oggi vale ancora poco.</w:t>
      </w:r>
      <w:r w:rsidRPr="006764A2">
        <w:rPr>
          <w:rFonts w:ascii="Gentium Book Basic" w:eastAsia="Times New Roman" w:hAnsi="Gentium Book Basic" w:cs="Tahoma"/>
          <w:color w:val="333333"/>
          <w:sz w:val="24"/>
          <w:szCs w:val="24"/>
          <w:lang w:eastAsia="it-IT"/>
        </w:rPr>
        <w:br/>
        <w:t>Considero valore tutte le ferite.</w:t>
      </w:r>
      <w:r w:rsidRPr="006764A2">
        <w:rPr>
          <w:rFonts w:ascii="Gentium Book Basic" w:eastAsia="Times New Roman" w:hAnsi="Gentium Book Basic" w:cs="Tahoma"/>
          <w:color w:val="333333"/>
          <w:sz w:val="24"/>
          <w:szCs w:val="24"/>
          <w:lang w:eastAsia="it-IT"/>
        </w:rPr>
        <w:br/>
        <w:t>Considero valore risparmiare acqua, riparare un paio di scarpe,</w:t>
      </w:r>
      <w:r w:rsidRPr="006764A2">
        <w:rPr>
          <w:rFonts w:ascii="Gentium Book Basic" w:eastAsia="Times New Roman" w:hAnsi="Gentium Book Basic" w:cs="Tahoma"/>
          <w:color w:val="333333"/>
          <w:sz w:val="24"/>
          <w:szCs w:val="24"/>
          <w:lang w:eastAsia="it-IT"/>
        </w:rPr>
        <w:br/>
        <w:t>tacere in tempo, accorrere a un grido, chiedere permesso prima di sedersi,</w:t>
      </w:r>
      <w:r w:rsidRPr="006764A2">
        <w:rPr>
          <w:rFonts w:ascii="Gentium Book Basic" w:eastAsia="Times New Roman" w:hAnsi="Gentium Book Basic" w:cs="Tahoma"/>
          <w:color w:val="333333"/>
          <w:sz w:val="24"/>
          <w:szCs w:val="24"/>
          <w:lang w:eastAsia="it-IT"/>
        </w:rPr>
        <w:br/>
        <w:t>provare gratitudine senza ricordare di che.</w:t>
      </w:r>
      <w:r w:rsidRPr="006764A2">
        <w:rPr>
          <w:rFonts w:ascii="Gentium Book Basic" w:eastAsia="Times New Roman" w:hAnsi="Gentium Book Basic" w:cs="Tahoma"/>
          <w:color w:val="333333"/>
          <w:sz w:val="24"/>
          <w:szCs w:val="24"/>
          <w:lang w:eastAsia="it-IT"/>
        </w:rPr>
        <w:br/>
        <w:t>Considero valore sapere in una stanza dov'è il nord,</w:t>
      </w:r>
      <w:r w:rsidRPr="006764A2">
        <w:rPr>
          <w:rFonts w:ascii="Gentium Book Basic" w:eastAsia="Times New Roman" w:hAnsi="Gentium Book Basic" w:cs="Tahoma"/>
          <w:color w:val="333333"/>
          <w:sz w:val="24"/>
          <w:szCs w:val="24"/>
          <w:lang w:eastAsia="it-IT"/>
        </w:rPr>
        <w:br/>
        <w:t>qual è il nome del vento che sta asciugando il bucato.</w:t>
      </w:r>
      <w:r w:rsidRPr="006764A2">
        <w:rPr>
          <w:rFonts w:ascii="Gentium Book Basic" w:eastAsia="Times New Roman" w:hAnsi="Gentium Book Basic" w:cs="Tahoma"/>
          <w:color w:val="333333"/>
          <w:sz w:val="24"/>
          <w:szCs w:val="24"/>
          <w:lang w:eastAsia="it-IT"/>
        </w:rPr>
        <w:br/>
        <w:t>Considero valore il viaggio del vagabondo, la clausura della monaca,</w:t>
      </w:r>
      <w:r w:rsidRPr="006764A2">
        <w:rPr>
          <w:rFonts w:ascii="Gentium Book Basic" w:eastAsia="Times New Roman" w:hAnsi="Gentium Book Basic" w:cs="Tahoma"/>
          <w:color w:val="333333"/>
          <w:sz w:val="24"/>
          <w:szCs w:val="24"/>
          <w:lang w:eastAsia="it-IT"/>
        </w:rPr>
        <w:br/>
        <w:t>la pazienza del condannato, qualunque colpa sia.</w:t>
      </w:r>
      <w:r w:rsidRPr="006764A2">
        <w:rPr>
          <w:rFonts w:ascii="Gentium Book Basic" w:eastAsia="Times New Roman" w:hAnsi="Gentium Book Basic" w:cs="Tahoma"/>
          <w:color w:val="333333"/>
          <w:sz w:val="24"/>
          <w:szCs w:val="24"/>
          <w:lang w:eastAsia="it-IT"/>
        </w:rPr>
        <w:br/>
        <w:t>Considero valore l'uso del verbo amare e l'ipotesi che esista un creatore.</w:t>
      </w:r>
      <w:r w:rsidRPr="006764A2">
        <w:rPr>
          <w:rFonts w:ascii="Gentium Book Basic" w:eastAsia="Times New Roman" w:hAnsi="Gentium Book Basic" w:cs="Tahoma"/>
          <w:color w:val="333333"/>
          <w:sz w:val="24"/>
          <w:szCs w:val="24"/>
          <w:lang w:eastAsia="it-IT"/>
        </w:rPr>
        <w:br/>
        <w:t>Molti di questi valori non ho conosciuto</w:t>
      </w:r>
    </w:p>
    <w:p w:rsidR="002F0883" w:rsidRDefault="002F0883"/>
    <w:p w:rsidR="006764A2" w:rsidRPr="006764A2" w:rsidRDefault="006764A2" w:rsidP="006764A2">
      <w:pPr>
        <w:jc w:val="right"/>
        <w:rPr>
          <w:rFonts w:ascii="Gentium Book Basic" w:eastAsia="Times New Roman" w:hAnsi="Gentium Book Basic" w:cs="Tahoma"/>
          <w:i/>
          <w:color w:val="333333"/>
          <w:sz w:val="24"/>
          <w:szCs w:val="24"/>
          <w:lang w:eastAsia="it-IT"/>
        </w:rPr>
      </w:pPr>
      <w:r w:rsidRPr="006764A2">
        <w:rPr>
          <w:rFonts w:ascii="Gentium Book Basic" w:eastAsia="Times New Roman" w:hAnsi="Gentium Book Basic" w:cs="Tahoma"/>
          <w:i/>
          <w:color w:val="333333"/>
          <w:sz w:val="24"/>
          <w:szCs w:val="24"/>
          <w:lang w:eastAsia="it-IT"/>
        </w:rPr>
        <w:t>Erri De Luca</w:t>
      </w:r>
    </w:p>
    <w:p w:rsidR="006764A2" w:rsidRDefault="006764A2"/>
    <w:p w:rsidR="006764A2" w:rsidRDefault="006764A2"/>
    <w:p w:rsidR="006764A2" w:rsidRDefault="006764A2"/>
    <w:p w:rsidR="006764A2" w:rsidRDefault="006764A2"/>
    <w:p w:rsidR="006764A2" w:rsidRDefault="006764A2"/>
    <w:p w:rsidR="006764A2" w:rsidRDefault="006764A2"/>
    <w:p w:rsidR="006764A2" w:rsidRDefault="006764A2"/>
    <w:p w:rsidR="006764A2" w:rsidRDefault="006764A2"/>
    <w:p w:rsidR="006764A2" w:rsidRDefault="006764A2"/>
    <w:p w:rsidR="006764A2" w:rsidRDefault="006764A2"/>
    <w:p w:rsidR="006764A2" w:rsidRDefault="006764A2"/>
    <w:p w:rsidR="006764A2" w:rsidRDefault="006764A2"/>
    <w:p w:rsidR="006764A2" w:rsidRDefault="006764A2"/>
    <w:p w:rsidR="006764A2" w:rsidRDefault="006764A2"/>
    <w:p w:rsidR="006764A2" w:rsidRDefault="006764A2"/>
    <w:p w:rsidR="006764A2" w:rsidRPr="006764A2" w:rsidRDefault="006764A2" w:rsidP="006764A2">
      <w:pPr>
        <w:numPr>
          <w:ilvl w:val="0"/>
          <w:numId w:val="1"/>
        </w:numPr>
        <w:pBdr>
          <w:top w:val="single" w:sz="6" w:space="0" w:color="E4E4E4"/>
          <w:left w:val="single" w:sz="6" w:space="0" w:color="E4E4E4"/>
          <w:bottom w:val="single" w:sz="6" w:space="0" w:color="E4E4E4"/>
          <w:right w:val="single" w:sz="6" w:space="0" w:color="E4E4E4"/>
        </w:pBdr>
        <w:shd w:val="clear" w:color="auto" w:fill="FFFFFF"/>
        <w:spacing w:beforeAutospacing="1" w:after="60" w:line="240" w:lineRule="auto"/>
        <w:ind w:left="150"/>
        <w:rPr>
          <w:rFonts w:ascii="Tahoma" w:eastAsia="Times New Roman" w:hAnsi="Tahoma" w:cs="Tahoma"/>
          <w:color w:val="333333"/>
          <w:sz w:val="20"/>
          <w:szCs w:val="20"/>
          <w:lang w:eastAsia="it-IT"/>
        </w:rPr>
      </w:pPr>
      <w:r w:rsidRPr="006764A2">
        <w:rPr>
          <w:rFonts w:ascii="Tahoma" w:eastAsia="Times New Roman" w:hAnsi="Tahoma" w:cs="Tahoma"/>
          <w:noProof/>
          <w:color w:val="333333"/>
          <w:sz w:val="20"/>
          <w:szCs w:val="20"/>
          <w:lang w:eastAsia="it-IT"/>
        </w:rPr>
        <w:lastRenderedPageBreak/>
        <w:drawing>
          <wp:inline distT="0" distB="0" distL="0" distR="0" wp14:anchorId="767A6CFB" wp14:editId="51B3C3CE">
            <wp:extent cx="476250" cy="476250"/>
            <wp:effectExtent l="0" t="0" r="0" b="0"/>
            <wp:docPr id="1" name="Immagine 1" descr="http://cache.poesieracconti.it/nofoto_50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ache.poesieracconti.it/nofoto_50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64A2" w:rsidRPr="006764A2" w:rsidRDefault="006764A2" w:rsidP="006764A2">
      <w:pPr>
        <w:pBdr>
          <w:top w:val="single" w:sz="6" w:space="0" w:color="E4E4E4"/>
          <w:left w:val="single" w:sz="6" w:space="0" w:color="E4E4E4"/>
          <w:bottom w:val="single" w:sz="6" w:space="0" w:color="E4E4E4"/>
          <w:right w:val="single" w:sz="6" w:space="0" w:color="E4E4E4"/>
        </w:pBdr>
        <w:shd w:val="clear" w:color="auto" w:fill="FFFFFF"/>
        <w:spacing w:before="100" w:beforeAutospacing="1" w:after="150" w:line="240" w:lineRule="auto"/>
        <w:rPr>
          <w:rFonts w:ascii="Tahoma" w:eastAsia="Times New Roman" w:hAnsi="Tahoma" w:cs="Tahoma"/>
          <w:color w:val="333333"/>
          <w:sz w:val="17"/>
          <w:szCs w:val="17"/>
          <w:lang w:eastAsia="it-IT"/>
        </w:rPr>
      </w:pPr>
      <w:hyperlink r:id="rId8" w:history="1">
        <w:r w:rsidRPr="006764A2">
          <w:rPr>
            <w:rFonts w:ascii="Tahoma" w:eastAsia="Times New Roman" w:hAnsi="Tahoma" w:cs="Tahoma"/>
            <w:b/>
            <w:bCs/>
            <w:color w:val="9D434E"/>
            <w:sz w:val="17"/>
            <w:szCs w:val="17"/>
            <w:u w:val="single"/>
            <w:lang w:eastAsia="it-IT"/>
          </w:rPr>
          <w:t>vale t</w:t>
        </w:r>
      </w:hyperlink>
      <w:r w:rsidRPr="006764A2">
        <w:rPr>
          <w:rFonts w:ascii="Tahoma" w:eastAsia="Times New Roman" w:hAnsi="Tahoma" w:cs="Tahoma"/>
          <w:color w:val="333333"/>
          <w:sz w:val="17"/>
          <w:szCs w:val="17"/>
          <w:lang w:eastAsia="it-IT"/>
        </w:rPr>
        <w:t xml:space="preserve"> il 18/03/2011 22:12</w:t>
      </w:r>
    </w:p>
    <w:p w:rsidR="006764A2" w:rsidRPr="006764A2" w:rsidRDefault="006764A2" w:rsidP="006764A2">
      <w:pPr>
        <w:pBdr>
          <w:top w:val="single" w:sz="6" w:space="0" w:color="E4E4E4"/>
          <w:left w:val="single" w:sz="6" w:space="0" w:color="E4E4E4"/>
          <w:bottom w:val="single" w:sz="6" w:space="0" w:color="E4E4E4"/>
          <w:right w:val="single" w:sz="6" w:space="0" w:color="E4E4E4"/>
        </w:pBdr>
        <w:shd w:val="clear" w:color="auto" w:fill="FFFFFF"/>
        <w:spacing w:before="100" w:beforeAutospacing="1" w:after="60" w:line="240" w:lineRule="auto"/>
        <w:rPr>
          <w:rFonts w:ascii="Tahoma" w:eastAsia="Times New Roman" w:hAnsi="Tahoma" w:cs="Tahoma"/>
          <w:color w:val="333333"/>
          <w:sz w:val="20"/>
          <w:szCs w:val="20"/>
          <w:lang w:eastAsia="it-IT"/>
        </w:rPr>
      </w:pPr>
      <w:r w:rsidRPr="006764A2">
        <w:rPr>
          <w:rFonts w:ascii="Tahoma" w:eastAsia="Times New Roman" w:hAnsi="Tahoma" w:cs="Tahoma"/>
          <w:noProof/>
          <w:color w:val="333333"/>
          <w:sz w:val="20"/>
          <w:szCs w:val="20"/>
          <w:lang w:eastAsia="it-IT"/>
        </w:rPr>
        <w:drawing>
          <wp:inline distT="0" distB="0" distL="0" distR="0" wp14:anchorId="798B022D" wp14:editId="64DF6332">
            <wp:extent cx="285750" cy="142875"/>
            <wp:effectExtent l="0" t="0" r="0" b="9525"/>
            <wp:docPr id="2" name="Immagine 2" descr="http://www.poesieracconti.it/images/rosa/smiles/brav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poesieracconti.it/images/rosa/smiles/bravo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64A2">
        <w:rPr>
          <w:rFonts w:ascii="Tahoma" w:eastAsia="Times New Roman" w:hAnsi="Tahoma" w:cs="Tahoma"/>
          <w:noProof/>
          <w:color w:val="333333"/>
          <w:sz w:val="20"/>
          <w:szCs w:val="20"/>
          <w:lang w:eastAsia="it-IT"/>
        </w:rPr>
        <w:drawing>
          <wp:inline distT="0" distB="0" distL="0" distR="0" wp14:anchorId="68ED4FE6" wp14:editId="731F297B">
            <wp:extent cx="285750" cy="142875"/>
            <wp:effectExtent l="0" t="0" r="0" b="9525"/>
            <wp:docPr id="3" name="Immagine 3" descr="http://www.poesieracconti.it/images/rosa/smiles/brav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oesieracconti.it/images/rosa/smiles/bravo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64A2">
        <w:rPr>
          <w:rFonts w:ascii="Tahoma" w:eastAsia="Times New Roman" w:hAnsi="Tahoma" w:cs="Tahoma"/>
          <w:noProof/>
          <w:color w:val="333333"/>
          <w:sz w:val="20"/>
          <w:szCs w:val="20"/>
          <w:lang w:eastAsia="it-IT"/>
        </w:rPr>
        <w:drawing>
          <wp:inline distT="0" distB="0" distL="0" distR="0" wp14:anchorId="0D87485A" wp14:editId="19EF5121">
            <wp:extent cx="285750" cy="142875"/>
            <wp:effectExtent l="0" t="0" r="0" b="9525"/>
            <wp:docPr id="4" name="Immagine 4" descr="http://www.poesieracconti.it/images/rosa/smiles/brav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poesieracconti.it/images/rosa/smiles/bravo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64A2">
        <w:rPr>
          <w:rFonts w:ascii="Tahoma" w:eastAsia="Times New Roman" w:hAnsi="Tahoma" w:cs="Tahoma"/>
          <w:noProof/>
          <w:color w:val="333333"/>
          <w:sz w:val="20"/>
          <w:szCs w:val="20"/>
          <w:lang w:eastAsia="it-IT"/>
        </w:rPr>
        <w:drawing>
          <wp:inline distT="0" distB="0" distL="0" distR="0" wp14:anchorId="0D082DD1" wp14:editId="0DD261B4">
            <wp:extent cx="285750" cy="142875"/>
            <wp:effectExtent l="0" t="0" r="0" b="9525"/>
            <wp:docPr id="5" name="Immagine 5" descr="http://www.poesieracconti.it/images/rosa/smiles/brav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poesieracconti.it/images/rosa/smiles/bravo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64A2">
        <w:rPr>
          <w:rFonts w:ascii="Tahoma" w:eastAsia="Times New Roman" w:hAnsi="Tahoma" w:cs="Tahoma"/>
          <w:noProof/>
          <w:color w:val="333333"/>
          <w:sz w:val="20"/>
          <w:szCs w:val="20"/>
          <w:lang w:eastAsia="it-IT"/>
        </w:rPr>
        <w:drawing>
          <wp:inline distT="0" distB="0" distL="0" distR="0" wp14:anchorId="5AFAE166" wp14:editId="65A5E9EF">
            <wp:extent cx="285750" cy="142875"/>
            <wp:effectExtent l="0" t="0" r="0" b="9525"/>
            <wp:docPr id="6" name="Immagine 6" descr="http://www.poesieracconti.it/images/rosa/smiles/brav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poesieracconti.it/images/rosa/smiles/bravo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64A2" w:rsidRPr="006764A2" w:rsidRDefault="006764A2" w:rsidP="006764A2">
      <w:pPr>
        <w:numPr>
          <w:ilvl w:val="0"/>
          <w:numId w:val="1"/>
        </w:numPr>
        <w:pBdr>
          <w:top w:val="single" w:sz="6" w:space="0" w:color="E4E4E4"/>
          <w:left w:val="single" w:sz="6" w:space="0" w:color="E4E4E4"/>
          <w:bottom w:val="single" w:sz="6" w:space="0" w:color="E4E4E4"/>
          <w:right w:val="single" w:sz="6" w:space="0" w:color="E4E4E4"/>
        </w:pBdr>
        <w:shd w:val="clear" w:color="auto" w:fill="F8F8F8"/>
        <w:spacing w:before="100" w:beforeAutospacing="1" w:after="60" w:line="240" w:lineRule="auto"/>
        <w:ind w:left="150"/>
        <w:rPr>
          <w:rFonts w:ascii="Tahoma" w:eastAsia="Times New Roman" w:hAnsi="Tahoma" w:cs="Tahoma"/>
          <w:color w:val="333333"/>
          <w:sz w:val="20"/>
          <w:szCs w:val="20"/>
          <w:lang w:eastAsia="it-IT"/>
        </w:rPr>
      </w:pPr>
      <w:r w:rsidRPr="006764A2">
        <w:rPr>
          <w:rFonts w:ascii="Tahoma" w:eastAsia="Times New Roman" w:hAnsi="Tahoma" w:cs="Tahoma"/>
          <w:noProof/>
          <w:color w:val="333333"/>
          <w:sz w:val="20"/>
          <w:szCs w:val="20"/>
          <w:lang w:eastAsia="it-IT"/>
        </w:rPr>
        <w:drawing>
          <wp:inline distT="0" distB="0" distL="0" distR="0" wp14:anchorId="5913D606" wp14:editId="69067E3E">
            <wp:extent cx="476250" cy="476250"/>
            <wp:effectExtent l="0" t="0" r="0" b="0"/>
            <wp:docPr id="7" name="Immagine 7" descr="http://cache.poesieracconti.it/elena1-square_50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cache.poesieracconti.it/elena1-square_50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64A2" w:rsidRPr="006764A2" w:rsidRDefault="006764A2" w:rsidP="006764A2">
      <w:pPr>
        <w:pBdr>
          <w:top w:val="single" w:sz="6" w:space="0" w:color="E4E4E4"/>
          <w:left w:val="single" w:sz="6" w:space="0" w:color="E4E4E4"/>
          <w:bottom w:val="single" w:sz="6" w:space="0" w:color="E4E4E4"/>
          <w:right w:val="single" w:sz="6" w:space="0" w:color="E4E4E4"/>
        </w:pBdr>
        <w:shd w:val="clear" w:color="auto" w:fill="F8F8F8"/>
        <w:spacing w:before="100" w:beforeAutospacing="1" w:after="150" w:line="240" w:lineRule="auto"/>
        <w:rPr>
          <w:rFonts w:ascii="Tahoma" w:eastAsia="Times New Roman" w:hAnsi="Tahoma" w:cs="Tahoma"/>
          <w:color w:val="333333"/>
          <w:sz w:val="17"/>
          <w:szCs w:val="17"/>
          <w:lang w:eastAsia="it-IT"/>
        </w:rPr>
      </w:pPr>
      <w:hyperlink r:id="rId12" w:history="1">
        <w:r w:rsidRPr="006764A2">
          <w:rPr>
            <w:rFonts w:ascii="Tahoma" w:eastAsia="Times New Roman" w:hAnsi="Tahoma" w:cs="Tahoma"/>
            <w:b/>
            <w:bCs/>
            <w:color w:val="9D434E"/>
            <w:sz w:val="17"/>
            <w:szCs w:val="17"/>
            <w:u w:val="single"/>
            <w:lang w:eastAsia="it-IT"/>
          </w:rPr>
          <w:t>Elena Tonengo</w:t>
        </w:r>
      </w:hyperlink>
      <w:r w:rsidRPr="006764A2">
        <w:rPr>
          <w:rFonts w:ascii="Tahoma" w:eastAsia="Times New Roman" w:hAnsi="Tahoma" w:cs="Tahoma"/>
          <w:color w:val="333333"/>
          <w:sz w:val="17"/>
          <w:szCs w:val="17"/>
          <w:lang w:eastAsia="it-IT"/>
        </w:rPr>
        <w:t xml:space="preserve"> il 25/12/2010 21:00</w:t>
      </w:r>
    </w:p>
    <w:p w:rsidR="006764A2" w:rsidRPr="006764A2" w:rsidRDefault="006764A2" w:rsidP="006764A2">
      <w:pPr>
        <w:pBdr>
          <w:top w:val="single" w:sz="6" w:space="0" w:color="E4E4E4"/>
          <w:left w:val="single" w:sz="6" w:space="0" w:color="E4E4E4"/>
          <w:bottom w:val="single" w:sz="6" w:space="0" w:color="E4E4E4"/>
          <w:right w:val="single" w:sz="6" w:space="0" w:color="E4E4E4"/>
        </w:pBdr>
        <w:shd w:val="clear" w:color="auto" w:fill="F8F8F8"/>
        <w:spacing w:before="100" w:beforeAutospacing="1" w:after="60" w:line="240" w:lineRule="auto"/>
        <w:rPr>
          <w:rFonts w:ascii="Tahoma" w:eastAsia="Times New Roman" w:hAnsi="Tahoma" w:cs="Tahoma"/>
          <w:color w:val="333333"/>
          <w:sz w:val="20"/>
          <w:szCs w:val="20"/>
          <w:lang w:eastAsia="it-IT"/>
        </w:rPr>
      </w:pPr>
      <w:r w:rsidRPr="006764A2">
        <w:rPr>
          <w:rFonts w:ascii="Tahoma" w:eastAsia="Times New Roman" w:hAnsi="Tahoma" w:cs="Tahoma"/>
          <w:color w:val="333333"/>
          <w:sz w:val="20"/>
          <w:szCs w:val="20"/>
          <w:lang w:eastAsia="it-IT"/>
        </w:rPr>
        <w:t>Le Forme di Vita, le Cose, le Azioni, i Sentimenti, l'Amore, le Esperienze, le Decisioni, le Scelte, la Moderazione e la Misura... I valori della Vita che fanno scoprire la Vita.</w:t>
      </w:r>
      <w:r w:rsidRPr="006764A2">
        <w:rPr>
          <w:rFonts w:ascii="Tahoma" w:eastAsia="Times New Roman" w:hAnsi="Tahoma" w:cs="Tahoma"/>
          <w:color w:val="333333"/>
          <w:sz w:val="20"/>
          <w:szCs w:val="20"/>
          <w:lang w:eastAsia="it-IT"/>
        </w:rPr>
        <w:br/>
        <w:t>Una Poesia che vive.</w:t>
      </w:r>
    </w:p>
    <w:p w:rsidR="006764A2" w:rsidRPr="006764A2" w:rsidRDefault="006764A2" w:rsidP="006764A2">
      <w:pPr>
        <w:numPr>
          <w:ilvl w:val="0"/>
          <w:numId w:val="1"/>
        </w:numPr>
        <w:pBdr>
          <w:top w:val="single" w:sz="6" w:space="0" w:color="E4E4E4"/>
          <w:left w:val="single" w:sz="6" w:space="0" w:color="E4E4E4"/>
          <w:bottom w:val="single" w:sz="6" w:space="0" w:color="E4E4E4"/>
          <w:right w:val="single" w:sz="6" w:space="0" w:color="E4E4E4"/>
        </w:pBdr>
        <w:shd w:val="clear" w:color="auto" w:fill="FFFFFF"/>
        <w:spacing w:before="100" w:beforeAutospacing="1" w:after="60" w:line="240" w:lineRule="auto"/>
        <w:ind w:left="150"/>
        <w:rPr>
          <w:rFonts w:ascii="Tahoma" w:eastAsia="Times New Roman" w:hAnsi="Tahoma" w:cs="Tahoma"/>
          <w:color w:val="333333"/>
          <w:sz w:val="20"/>
          <w:szCs w:val="20"/>
          <w:lang w:eastAsia="it-IT"/>
        </w:rPr>
      </w:pPr>
      <w:r w:rsidRPr="006764A2">
        <w:rPr>
          <w:rFonts w:ascii="Tahoma" w:eastAsia="Times New Roman" w:hAnsi="Tahoma" w:cs="Tahoma"/>
          <w:noProof/>
          <w:color w:val="333333"/>
          <w:sz w:val="20"/>
          <w:szCs w:val="20"/>
          <w:lang w:eastAsia="it-IT"/>
        </w:rPr>
        <w:drawing>
          <wp:inline distT="0" distB="0" distL="0" distR="0" wp14:anchorId="4A57B9E3" wp14:editId="22831FDB">
            <wp:extent cx="476250" cy="476250"/>
            <wp:effectExtent l="0" t="0" r="0" b="0"/>
            <wp:docPr id="8" name="Immagine 8" descr="http://cache.poesieracconti.it/nofoto_50.jp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cache.poesieracconti.it/nofoto_50.jp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64A2" w:rsidRPr="006764A2" w:rsidRDefault="006764A2" w:rsidP="006764A2">
      <w:pPr>
        <w:pBdr>
          <w:top w:val="single" w:sz="6" w:space="0" w:color="E4E4E4"/>
          <w:left w:val="single" w:sz="6" w:space="0" w:color="E4E4E4"/>
          <w:bottom w:val="single" w:sz="6" w:space="0" w:color="E4E4E4"/>
          <w:right w:val="single" w:sz="6" w:space="0" w:color="E4E4E4"/>
        </w:pBdr>
        <w:shd w:val="clear" w:color="auto" w:fill="FFFFFF"/>
        <w:spacing w:before="100" w:beforeAutospacing="1" w:after="150" w:line="240" w:lineRule="auto"/>
        <w:rPr>
          <w:rFonts w:ascii="Tahoma" w:eastAsia="Times New Roman" w:hAnsi="Tahoma" w:cs="Tahoma"/>
          <w:color w:val="333333"/>
          <w:sz w:val="17"/>
          <w:szCs w:val="17"/>
          <w:lang w:eastAsia="it-IT"/>
        </w:rPr>
      </w:pPr>
      <w:r w:rsidRPr="006764A2">
        <w:rPr>
          <w:rFonts w:ascii="Tahoma" w:eastAsia="Times New Roman" w:hAnsi="Tahoma" w:cs="Tahoma"/>
          <w:color w:val="333333"/>
          <w:sz w:val="17"/>
          <w:szCs w:val="17"/>
          <w:lang w:eastAsia="it-IT"/>
        </w:rPr>
        <w:t>il 07/12/2010 14:30</w:t>
      </w:r>
    </w:p>
    <w:p w:rsidR="006764A2" w:rsidRPr="006764A2" w:rsidRDefault="006764A2" w:rsidP="006764A2">
      <w:pPr>
        <w:pBdr>
          <w:top w:val="single" w:sz="6" w:space="0" w:color="E4E4E4"/>
          <w:left w:val="single" w:sz="6" w:space="0" w:color="E4E4E4"/>
          <w:bottom w:val="single" w:sz="6" w:space="0" w:color="E4E4E4"/>
          <w:right w:val="single" w:sz="6" w:space="0" w:color="E4E4E4"/>
        </w:pBdr>
        <w:shd w:val="clear" w:color="auto" w:fill="FFFFFF"/>
        <w:spacing w:before="100" w:beforeAutospacing="1" w:after="100" w:line="240" w:lineRule="auto"/>
        <w:rPr>
          <w:rFonts w:ascii="Tahoma" w:eastAsia="Times New Roman" w:hAnsi="Tahoma" w:cs="Tahoma"/>
          <w:color w:val="333333"/>
          <w:sz w:val="20"/>
          <w:szCs w:val="20"/>
          <w:lang w:eastAsia="it-IT"/>
        </w:rPr>
      </w:pPr>
      <w:r w:rsidRPr="006764A2">
        <w:rPr>
          <w:rFonts w:ascii="Tahoma" w:eastAsia="Times New Roman" w:hAnsi="Tahoma" w:cs="Tahoma"/>
          <w:color w:val="333333"/>
          <w:sz w:val="20"/>
          <w:szCs w:val="20"/>
          <w:lang w:eastAsia="it-IT"/>
        </w:rPr>
        <w:t xml:space="preserve">Una poesia piena di pensiero e di umanità. La pazienza del </w:t>
      </w:r>
      <w:proofErr w:type="spellStart"/>
      <w:r w:rsidRPr="006764A2">
        <w:rPr>
          <w:rFonts w:ascii="Tahoma" w:eastAsia="Times New Roman" w:hAnsi="Tahoma" w:cs="Tahoma"/>
          <w:color w:val="333333"/>
          <w:sz w:val="20"/>
          <w:szCs w:val="20"/>
          <w:lang w:eastAsia="it-IT"/>
        </w:rPr>
        <w:t>codannato</w:t>
      </w:r>
      <w:proofErr w:type="spellEnd"/>
      <w:r w:rsidRPr="006764A2">
        <w:rPr>
          <w:rFonts w:ascii="Tahoma" w:eastAsia="Times New Roman" w:hAnsi="Tahoma" w:cs="Tahoma"/>
          <w:color w:val="333333"/>
          <w:sz w:val="20"/>
          <w:szCs w:val="20"/>
          <w:lang w:eastAsia="it-IT"/>
        </w:rPr>
        <w:t>, qualsiasi sia la colpa è un valore. Sono tutti valori che il nostro mondo non riconosce come tali: riparare un paio di scarpe, l'umiltà. la disponibilità: accorrere a un grido. Il disinteresse: provare gratitudine senza ricordare di che. Certe scelte di vita estreme: il viaggio del vagabondo, un viaggio che non conduce da nessuna parte, che non è compiuto in vista di un fine da raggiungere, la clausura di una monaca. il rispetto verso gli altri: chiedere permesso prima di sedersi.</w:t>
      </w:r>
    </w:p>
    <w:p w:rsidR="006764A2" w:rsidRDefault="006764A2"/>
    <w:sectPr w:rsidR="006764A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ntium Book Basic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B41AF"/>
    <w:multiLevelType w:val="multilevel"/>
    <w:tmpl w:val="24B6C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4A2"/>
    <w:rsid w:val="002F0883"/>
    <w:rsid w:val="00676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764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764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764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764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88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108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35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628001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032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44141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392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03606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222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157412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21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56146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1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112256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00382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E4E4E4"/>
                        <w:left w:val="single" w:sz="6" w:space="8" w:color="E4E4E4"/>
                        <w:bottom w:val="single" w:sz="6" w:space="8" w:color="E4E4E4"/>
                        <w:right w:val="single" w:sz="6" w:space="8" w:color="E4E4E4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esieracconti.it/community/utenti/vale.t89" TargetMode="External"/><Relationship Id="rId13" Type="http://schemas.openxmlformats.org/officeDocument/2006/relationships/hyperlink" Target="http://www.poesieracconti.it/community/utenti/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hyperlink" Target="http://www.poesieracconti.it/community/utenti/elena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oesieracconti.it/community/utenti/vale.t89" TargetMode="Externa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poesieracconti.it/community/utenti/elena1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1</cp:revision>
  <dcterms:created xsi:type="dcterms:W3CDTF">2012-11-20T05:22:00Z</dcterms:created>
  <dcterms:modified xsi:type="dcterms:W3CDTF">2012-11-20T05:29:00Z</dcterms:modified>
</cp:coreProperties>
</file>